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江西陶瓷工艺美术职业技术学院</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line="400" w:lineRule="exact"/>
        <w:jc w:val="center"/>
        <w:textAlignment w:val="auto"/>
        <w:rPr>
          <w:rFonts w:ascii="宋体" w:hAnsi="宋体" w:eastAsia="宋体" w:cs="宋体"/>
          <w:b/>
          <w:bCs/>
          <w:sz w:val="32"/>
          <w:szCs w:val="32"/>
        </w:rPr>
      </w:pPr>
      <w:r>
        <w:rPr>
          <w:rFonts w:ascii="宋体" w:hAnsi="宋体" w:eastAsia="宋体" w:cs="宋体"/>
          <w:b/>
          <w:bCs/>
          <w:sz w:val="32"/>
          <w:szCs w:val="32"/>
        </w:rPr>
        <w:t>课堂教学纪律实施办法</w:t>
      </w:r>
    </w:p>
    <w:p>
      <w:pPr>
        <w:pStyle w:val="2"/>
        <w:keepNext w:val="0"/>
        <w:keepLines w:val="0"/>
        <w:widowControl/>
        <w:suppressLineNumbers w:val="0"/>
        <w:shd w:val="clear" w:fill="FFFFFF"/>
        <w:spacing w:line="579" w:lineRule="atLeast"/>
        <w:jc w:val="center"/>
        <w:rPr>
          <w:sz w:val="28"/>
          <w:szCs w:val="28"/>
        </w:rPr>
      </w:pPr>
      <w:r>
        <w:rPr>
          <w:rFonts w:ascii="黑体" w:hAnsi="宋体" w:eastAsia="黑体" w:cs="黑体"/>
          <w:color w:val="000000"/>
          <w:sz w:val="28"/>
          <w:szCs w:val="28"/>
          <w:shd w:val="clear" w:fill="FFFFFF"/>
        </w:rPr>
        <w:t>第一章  总  则</w:t>
      </w:r>
    </w:p>
    <w:p>
      <w:pPr>
        <w:pStyle w:val="2"/>
        <w:keepNext w:val="0"/>
        <w:keepLines w:val="0"/>
        <w:widowControl/>
        <w:suppressLineNumbers w:val="0"/>
        <w:spacing w:before="0" w:beforeAutospacing="1" w:after="0" w:afterAutospacing="1" w:line="579" w:lineRule="atLeast"/>
        <w:ind w:left="0" w:right="0" w:firstLine="641"/>
        <w:jc w:val="both"/>
        <w:rPr>
          <w:rFonts w:hint="eastAsia" w:ascii="宋体" w:hAnsi="宋体" w:eastAsia="宋体" w:cs="宋体"/>
          <w:sz w:val="28"/>
          <w:szCs w:val="28"/>
        </w:rPr>
      </w:pPr>
      <w:r>
        <w:rPr>
          <w:rFonts w:hint="eastAsia" w:ascii="宋体" w:hAnsi="宋体" w:eastAsia="宋体" w:cs="宋体"/>
          <w:color w:val="000000"/>
          <w:sz w:val="28"/>
          <w:szCs w:val="28"/>
        </w:rPr>
        <w:t>第一条 课堂教学是学校教学活动的主要环节，关系到</w:t>
      </w:r>
      <w:r>
        <w:rPr>
          <w:rFonts w:hint="eastAsia" w:ascii="宋体" w:hAnsi="宋体" w:eastAsia="宋体" w:cs="宋体"/>
          <w:color w:val="000000"/>
          <w:sz w:val="28"/>
          <w:szCs w:val="28"/>
          <w:lang w:eastAsia="zh-CN"/>
        </w:rPr>
        <w:t>学院</w:t>
      </w:r>
      <w:r>
        <w:rPr>
          <w:rFonts w:hint="eastAsia" w:ascii="宋体" w:hAnsi="宋体" w:eastAsia="宋体" w:cs="宋体"/>
          <w:color w:val="000000"/>
          <w:sz w:val="28"/>
          <w:szCs w:val="28"/>
        </w:rPr>
        <w:t>的教学水平和人才培养质量。根据</w:t>
      </w:r>
      <w:r>
        <w:rPr>
          <w:rFonts w:hint="eastAsia" w:ascii="宋体" w:hAnsi="宋体" w:eastAsia="宋体" w:cs="宋体"/>
          <w:color w:val="000000"/>
          <w:sz w:val="28"/>
          <w:szCs w:val="28"/>
          <w:lang w:eastAsia="zh-CN"/>
        </w:rPr>
        <w:t>教</w:t>
      </w:r>
      <w:r>
        <w:rPr>
          <w:rFonts w:hint="eastAsia" w:ascii="宋体" w:hAnsi="宋体" w:eastAsia="宋体" w:cs="宋体"/>
          <w:color w:val="auto"/>
          <w:sz w:val="28"/>
          <w:szCs w:val="28"/>
          <w:lang w:eastAsia="zh-CN"/>
        </w:rPr>
        <w:t>育部《关于印发</w:t>
      </w:r>
      <w:r>
        <w:rPr>
          <w:rFonts w:hint="eastAsia" w:ascii="宋体" w:hAnsi="宋体" w:eastAsia="宋体" w:cs="宋体"/>
          <w:color w:val="auto"/>
          <w:sz w:val="28"/>
          <w:szCs w:val="28"/>
        </w:rPr>
        <w:t>〈新时代高校教师职业行为十项准则〉〈新时代中小学教师职业行为十项准则〉〈新时代幼儿园教师职业行为十项准则〉的通知》（教师〔2018〕</w:t>
      </w:r>
      <w:r>
        <w:rPr>
          <w:rFonts w:hint="eastAsia" w:ascii="宋体" w:hAnsi="宋体" w:eastAsia="宋体" w:cs="宋体"/>
          <w:color w:val="auto"/>
          <w:sz w:val="28"/>
          <w:szCs w:val="28"/>
          <w:lang w:val="en-US" w:eastAsia="zh-CN"/>
        </w:rPr>
        <w:t>16</w:t>
      </w:r>
      <w:r>
        <w:rPr>
          <w:rFonts w:hint="eastAsia" w:ascii="宋体" w:hAnsi="宋体" w:eastAsia="宋体" w:cs="宋体"/>
          <w:color w:val="auto"/>
          <w:sz w:val="28"/>
          <w:szCs w:val="28"/>
        </w:rPr>
        <w:t>号）和</w:t>
      </w:r>
      <w:r>
        <w:rPr>
          <w:rFonts w:hint="eastAsia" w:ascii="宋体" w:hAnsi="宋体" w:eastAsia="宋体" w:cs="宋体"/>
          <w:color w:val="auto"/>
          <w:sz w:val="28"/>
          <w:szCs w:val="28"/>
          <w:lang w:eastAsia="zh-CN"/>
        </w:rPr>
        <w:t>《</w:t>
      </w:r>
      <w:r>
        <w:rPr>
          <w:rFonts w:hint="eastAsia" w:ascii="宋体" w:hAnsi="宋体" w:eastAsia="宋体" w:cs="宋体"/>
          <w:color w:val="000000"/>
          <w:sz w:val="28"/>
          <w:szCs w:val="28"/>
        </w:rPr>
        <w:t>江西省高校课堂教学纪律管理办法</w:t>
      </w:r>
      <w:r>
        <w:rPr>
          <w:rFonts w:hint="eastAsia" w:ascii="宋体" w:hAnsi="宋体" w:eastAsia="宋体" w:cs="宋体"/>
          <w:color w:val="000000"/>
          <w:sz w:val="28"/>
          <w:szCs w:val="28"/>
          <w:lang w:eastAsia="zh-CN"/>
        </w:rPr>
        <w:t>》等</w:t>
      </w:r>
      <w:r>
        <w:rPr>
          <w:rFonts w:hint="eastAsia" w:ascii="宋体" w:hAnsi="宋体" w:eastAsia="宋体" w:cs="宋体"/>
          <w:color w:val="000000"/>
          <w:sz w:val="28"/>
          <w:szCs w:val="28"/>
        </w:rPr>
        <w:t>文件</w:t>
      </w:r>
      <w:r>
        <w:rPr>
          <w:rFonts w:hint="eastAsia" w:ascii="宋体" w:hAnsi="宋体" w:eastAsia="宋体" w:cs="宋体"/>
          <w:color w:val="000000"/>
          <w:sz w:val="28"/>
          <w:szCs w:val="28"/>
          <w:lang w:eastAsia="zh-CN"/>
        </w:rPr>
        <w:t>精神</w:t>
      </w:r>
      <w:r>
        <w:rPr>
          <w:rFonts w:hint="eastAsia" w:ascii="宋体" w:hAnsi="宋体" w:eastAsia="宋体" w:cs="宋体"/>
          <w:color w:val="000000"/>
          <w:sz w:val="28"/>
          <w:szCs w:val="28"/>
        </w:rPr>
        <w:t>要求，为严肃课堂教学纪律，保持正常教学秩序，树立良好的教风和学风，提高</w:t>
      </w:r>
      <w:r>
        <w:rPr>
          <w:rFonts w:hint="eastAsia" w:ascii="宋体" w:hAnsi="宋体" w:eastAsia="宋体" w:cs="宋体"/>
          <w:color w:val="000000"/>
          <w:sz w:val="28"/>
          <w:szCs w:val="28"/>
          <w:lang w:eastAsia="zh-CN"/>
        </w:rPr>
        <w:t>技能型人才培养</w:t>
      </w:r>
      <w:r>
        <w:rPr>
          <w:rFonts w:hint="eastAsia" w:ascii="宋体" w:hAnsi="宋体" w:eastAsia="宋体" w:cs="宋体"/>
          <w:color w:val="000000"/>
          <w:sz w:val="28"/>
          <w:szCs w:val="28"/>
        </w:rPr>
        <w:t>质量，根据学</w:t>
      </w:r>
      <w:r>
        <w:rPr>
          <w:rFonts w:hint="eastAsia" w:ascii="宋体" w:hAnsi="宋体" w:eastAsia="宋体" w:cs="宋体"/>
          <w:color w:val="000000"/>
          <w:sz w:val="28"/>
          <w:szCs w:val="28"/>
          <w:lang w:eastAsia="zh-CN"/>
        </w:rPr>
        <w:t>院</w:t>
      </w:r>
      <w:r>
        <w:rPr>
          <w:rFonts w:hint="eastAsia" w:ascii="宋体" w:hAnsi="宋体" w:eastAsia="宋体" w:cs="宋体"/>
          <w:color w:val="000000"/>
          <w:sz w:val="28"/>
          <w:szCs w:val="28"/>
        </w:rPr>
        <w:t>实际，制订本实施办法。</w:t>
      </w:r>
    </w:p>
    <w:p>
      <w:pPr>
        <w:pStyle w:val="2"/>
        <w:keepNext w:val="0"/>
        <w:keepLines w:val="0"/>
        <w:widowControl/>
        <w:suppressLineNumbers w:val="0"/>
        <w:shd w:val="clear" w:fill="FFFFFF"/>
        <w:spacing w:line="579" w:lineRule="atLeast"/>
        <w:jc w:val="center"/>
        <w:rPr>
          <w:rFonts w:hint="eastAsia" w:ascii="黑体" w:hAnsi="宋体" w:eastAsia="黑体" w:cs="黑体"/>
          <w:color w:val="000000"/>
          <w:sz w:val="28"/>
          <w:szCs w:val="28"/>
          <w:shd w:val="clear" w:fill="FFFFFF"/>
        </w:rPr>
      </w:pPr>
      <w:r>
        <w:rPr>
          <w:rFonts w:hint="eastAsia" w:ascii="黑体" w:hAnsi="宋体" w:eastAsia="黑体" w:cs="黑体"/>
          <w:color w:val="000000"/>
          <w:sz w:val="28"/>
          <w:szCs w:val="28"/>
          <w:shd w:val="clear" w:fill="FFFFFF"/>
        </w:rPr>
        <w:t>第二章  教师课堂教学纪律要求</w:t>
      </w:r>
    </w:p>
    <w:p>
      <w:pPr>
        <w:pStyle w:val="2"/>
        <w:keepNext w:val="0"/>
        <w:keepLines w:val="0"/>
        <w:widowControl/>
        <w:suppressLineNumbers w:val="0"/>
        <w:spacing w:before="0" w:beforeAutospacing="1" w:after="0" w:afterAutospacing="1" w:line="579" w:lineRule="atLeast"/>
        <w:ind w:left="0" w:right="0" w:firstLine="641"/>
        <w:jc w:val="both"/>
        <w:rPr>
          <w:rFonts w:hint="eastAsia" w:ascii="宋体" w:hAnsi="宋体" w:eastAsia="宋体" w:cs="宋体"/>
          <w:sz w:val="28"/>
          <w:szCs w:val="28"/>
        </w:rPr>
      </w:pPr>
      <w:r>
        <w:rPr>
          <w:rFonts w:hint="eastAsia" w:ascii="宋体" w:hAnsi="宋体" w:eastAsia="宋体" w:cs="宋体"/>
          <w:color w:val="000000"/>
          <w:sz w:val="28"/>
          <w:szCs w:val="28"/>
        </w:rPr>
        <w:t>第二条 严于自律，坚持课堂讲授纪律，守好政治底线、法律底线和道德底线，维护社会稳定和校园和谐。严禁在课堂上传播违反中华人民共和国宪法，损害党中央权威，违背党的路线、方针、政策和四项基本原则的内容或言论；严禁发表不利于学生健康成长的言论，严禁散布危害学校和社会稳定、发展的谣言。</w:t>
      </w:r>
    </w:p>
    <w:p>
      <w:pPr>
        <w:pStyle w:val="2"/>
        <w:keepNext w:val="0"/>
        <w:keepLines w:val="0"/>
        <w:widowControl/>
        <w:suppressLineNumbers w:val="0"/>
        <w:spacing w:before="0" w:beforeAutospacing="1" w:after="0" w:afterAutospacing="1" w:line="579" w:lineRule="atLeast"/>
        <w:ind w:left="0" w:right="0" w:firstLine="641"/>
        <w:jc w:val="both"/>
        <w:rPr>
          <w:rFonts w:hint="eastAsia" w:ascii="宋体" w:hAnsi="宋体" w:eastAsia="宋体" w:cs="宋体"/>
          <w:sz w:val="28"/>
          <w:szCs w:val="28"/>
        </w:rPr>
      </w:pPr>
      <w:r>
        <w:rPr>
          <w:rFonts w:hint="eastAsia" w:ascii="宋体" w:hAnsi="宋体" w:eastAsia="宋体" w:cs="宋体"/>
          <w:color w:val="000000"/>
          <w:sz w:val="28"/>
          <w:szCs w:val="28"/>
        </w:rPr>
        <w:t xml:space="preserve">第三条 坚持教书和育人并重，主动承担学生健康成长的指导者、引路人的责任。在课堂中应坚持为学生传道授业解惑，帮助学生树立正确的世界观、人生观、价值观；宣传弘扬社会主义核心价值观，引导学生不断增强“四个意识”、坚定“四个自信”、做到“两个维护”；加强学生政策法规教育，教育引导学生热爱祖国，尊重他人，积极上进。 </w:t>
      </w:r>
    </w:p>
    <w:p>
      <w:pPr>
        <w:pStyle w:val="2"/>
        <w:keepNext w:val="0"/>
        <w:keepLines w:val="0"/>
        <w:widowControl/>
        <w:suppressLineNumbers w:val="0"/>
        <w:spacing w:before="0" w:beforeAutospacing="1" w:after="0" w:afterAutospacing="1" w:line="579" w:lineRule="atLeast"/>
        <w:ind w:left="0" w:right="0" w:firstLine="641"/>
        <w:jc w:val="both"/>
        <w:rPr>
          <w:rFonts w:hint="eastAsia" w:ascii="宋体" w:hAnsi="宋体" w:eastAsia="宋体" w:cs="宋体"/>
          <w:sz w:val="28"/>
          <w:szCs w:val="28"/>
        </w:rPr>
      </w:pPr>
      <w:r>
        <w:rPr>
          <w:rFonts w:hint="eastAsia" w:ascii="宋体" w:hAnsi="宋体" w:eastAsia="宋体" w:cs="宋体"/>
          <w:color w:val="000000"/>
          <w:sz w:val="28"/>
          <w:szCs w:val="28"/>
        </w:rPr>
        <w:t>第四条 严格遵守学校规定的作息时间，不得迟到或早退；不得无故缺课，不得擅自停课、调课或私自请他人代课；不得喝酒后上课；上课应把随身携带的通讯工具调成静音或关闭。</w:t>
      </w:r>
    </w:p>
    <w:p>
      <w:pPr>
        <w:pStyle w:val="2"/>
        <w:keepNext w:val="0"/>
        <w:keepLines w:val="0"/>
        <w:widowControl/>
        <w:suppressLineNumbers w:val="0"/>
        <w:spacing w:line="579" w:lineRule="atLeast"/>
        <w:ind w:left="0" w:firstLine="641"/>
        <w:jc w:val="both"/>
        <w:rPr>
          <w:rFonts w:hint="eastAsia" w:ascii="宋体" w:hAnsi="宋体" w:eastAsia="宋体" w:cs="宋体"/>
          <w:sz w:val="28"/>
          <w:szCs w:val="28"/>
        </w:rPr>
      </w:pPr>
      <w:r>
        <w:rPr>
          <w:rFonts w:hint="eastAsia" w:ascii="宋体" w:hAnsi="宋体" w:eastAsia="宋体" w:cs="宋体"/>
          <w:color w:val="000000"/>
          <w:sz w:val="28"/>
          <w:szCs w:val="28"/>
        </w:rPr>
        <w:t>第五条 </w:t>
      </w:r>
      <w:r>
        <w:rPr>
          <w:rFonts w:hint="eastAsia" w:ascii="宋体" w:hAnsi="宋体" w:eastAsia="宋体" w:cs="宋体"/>
          <w:color w:val="000000"/>
          <w:sz w:val="28"/>
          <w:szCs w:val="28"/>
          <w:lang w:eastAsia="zh-CN"/>
        </w:rPr>
        <w:t>严格</w:t>
      </w:r>
      <w:r>
        <w:rPr>
          <w:rFonts w:hint="eastAsia" w:ascii="宋体" w:hAnsi="宋体" w:eastAsia="宋体" w:cs="宋体"/>
          <w:color w:val="000000"/>
          <w:sz w:val="28"/>
          <w:szCs w:val="28"/>
        </w:rPr>
        <w:t>按照</w:t>
      </w:r>
      <w:r>
        <w:rPr>
          <w:rFonts w:hint="eastAsia" w:ascii="宋体" w:hAnsi="宋体" w:eastAsia="宋体" w:cs="宋体"/>
          <w:color w:val="000000"/>
          <w:sz w:val="28"/>
          <w:szCs w:val="28"/>
          <w:lang w:eastAsia="zh-CN"/>
        </w:rPr>
        <w:t>课程标准</w:t>
      </w:r>
      <w:r>
        <w:rPr>
          <w:rFonts w:hint="eastAsia" w:ascii="宋体" w:hAnsi="宋体" w:eastAsia="宋体" w:cs="宋体"/>
          <w:color w:val="000000"/>
          <w:sz w:val="28"/>
          <w:szCs w:val="28"/>
        </w:rPr>
        <w:t>要求，备课充分，用足上课时间；课堂讲授应简练准确，重点突出，思路清晰，条理分明；上课期间不得无故离开教室，或做与授课无关的事情；鼓励利用</w:t>
      </w:r>
      <w:r>
        <w:rPr>
          <w:rFonts w:hint="eastAsia" w:ascii="宋体" w:hAnsi="宋体" w:eastAsia="宋体" w:cs="宋体"/>
          <w:color w:val="000000"/>
          <w:sz w:val="28"/>
          <w:szCs w:val="28"/>
          <w:lang w:eastAsia="zh-CN"/>
        </w:rPr>
        <w:t>现代化</w:t>
      </w:r>
      <w:r>
        <w:rPr>
          <w:rFonts w:hint="eastAsia" w:ascii="宋体" w:hAnsi="宋体" w:eastAsia="宋体" w:cs="宋体"/>
          <w:color w:val="000000"/>
          <w:sz w:val="28"/>
          <w:szCs w:val="28"/>
        </w:rPr>
        <w:t>先进教学设备改革教学方式方法</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如上课过程中出现教学设备损坏或不能正常使用等情况时，要及时更换教学方式，不得停课或让学生自习。</w:t>
      </w:r>
    </w:p>
    <w:p>
      <w:pPr>
        <w:pStyle w:val="2"/>
        <w:keepNext w:val="0"/>
        <w:keepLines w:val="0"/>
        <w:widowControl/>
        <w:suppressLineNumbers w:val="0"/>
        <w:spacing w:before="0" w:beforeAutospacing="1" w:after="0" w:afterAutospacing="1" w:line="579" w:lineRule="atLeast"/>
        <w:ind w:left="0" w:right="0" w:firstLine="641"/>
        <w:jc w:val="both"/>
        <w:rPr>
          <w:rFonts w:hint="eastAsia" w:ascii="宋体" w:hAnsi="宋体" w:eastAsia="宋体" w:cs="宋体"/>
          <w:sz w:val="28"/>
          <w:szCs w:val="28"/>
        </w:rPr>
      </w:pPr>
      <w:r>
        <w:rPr>
          <w:rFonts w:hint="eastAsia" w:ascii="宋体" w:hAnsi="宋体" w:eastAsia="宋体" w:cs="宋体"/>
          <w:color w:val="000000"/>
          <w:sz w:val="28"/>
          <w:szCs w:val="28"/>
        </w:rPr>
        <w:t>第六条 上课时应衣冠整洁、仪表端庄、言谈得体、举止文明,不得穿拖鞋(机房除外)、背心；课内、课间均不得在教学楼吸烟、吃零食；课堂教学中必须运用规范的语言和文字授课，讲授内容必须坚持党的教育方针。</w:t>
      </w:r>
    </w:p>
    <w:p>
      <w:pPr>
        <w:pStyle w:val="2"/>
        <w:keepNext w:val="0"/>
        <w:keepLines w:val="0"/>
        <w:widowControl/>
        <w:suppressLineNumbers w:val="0"/>
        <w:spacing w:before="0" w:beforeAutospacing="1" w:after="0" w:afterAutospacing="1" w:line="579" w:lineRule="atLeast"/>
        <w:ind w:left="0" w:right="0" w:firstLine="641"/>
        <w:jc w:val="both"/>
        <w:rPr>
          <w:rFonts w:hint="eastAsia" w:ascii="宋体" w:hAnsi="宋体" w:eastAsia="宋体" w:cs="宋体"/>
          <w:sz w:val="28"/>
          <w:szCs w:val="28"/>
        </w:rPr>
      </w:pPr>
      <w:r>
        <w:rPr>
          <w:rFonts w:hint="eastAsia" w:ascii="宋体" w:hAnsi="宋体" w:eastAsia="宋体" w:cs="宋体"/>
          <w:color w:val="000000"/>
          <w:sz w:val="28"/>
          <w:szCs w:val="28"/>
        </w:rPr>
        <w:t>第七条 坚持教书育人、以身作则，言传身教，加强课堂教学纪律的管理;加强考勤，及时、严肃、耐心地对教学中上课迟到、随意缺课、不遵守学习纪律的学生进行批评教育；对到课率低的班级或屡教不改的学生，及时向有关教学</w:t>
      </w:r>
      <w:r>
        <w:rPr>
          <w:rFonts w:hint="eastAsia" w:ascii="宋体" w:hAnsi="宋体" w:eastAsia="宋体" w:cs="宋体"/>
          <w:color w:val="000000"/>
          <w:sz w:val="28"/>
          <w:szCs w:val="28"/>
          <w:lang w:eastAsia="zh-CN"/>
        </w:rPr>
        <w:t>部门</w:t>
      </w:r>
      <w:r>
        <w:rPr>
          <w:rFonts w:hint="eastAsia" w:ascii="宋体" w:hAnsi="宋体" w:eastAsia="宋体" w:cs="宋体"/>
          <w:color w:val="000000"/>
          <w:sz w:val="28"/>
          <w:szCs w:val="28"/>
        </w:rPr>
        <w:t>反映；相关职能部门对于未及时制止学生违纪现象而造成课堂纪律涣散的教师，要予以通报批评。</w:t>
      </w:r>
    </w:p>
    <w:p>
      <w:pPr>
        <w:pStyle w:val="2"/>
        <w:keepNext w:val="0"/>
        <w:keepLines w:val="0"/>
        <w:widowControl/>
        <w:suppressLineNumbers w:val="0"/>
        <w:spacing w:before="0" w:beforeAutospacing="1" w:after="0" w:afterAutospacing="1" w:line="579" w:lineRule="atLeast"/>
        <w:ind w:left="0" w:right="0" w:firstLine="641"/>
        <w:jc w:val="both"/>
        <w:rPr>
          <w:rFonts w:hint="eastAsia" w:ascii="宋体" w:hAnsi="宋体" w:eastAsia="宋体" w:cs="宋体"/>
          <w:sz w:val="28"/>
          <w:szCs w:val="28"/>
        </w:rPr>
      </w:pPr>
      <w:r>
        <w:rPr>
          <w:rFonts w:hint="eastAsia" w:ascii="宋体" w:hAnsi="宋体" w:eastAsia="宋体" w:cs="宋体"/>
          <w:color w:val="000000"/>
          <w:sz w:val="28"/>
          <w:szCs w:val="28"/>
        </w:rPr>
        <w:t>第八条 自觉接受和配合相关职能部门或学</w:t>
      </w:r>
      <w:r>
        <w:rPr>
          <w:rFonts w:hint="eastAsia" w:ascii="宋体" w:hAnsi="宋体" w:eastAsia="宋体" w:cs="宋体"/>
          <w:color w:val="000000"/>
          <w:sz w:val="28"/>
          <w:szCs w:val="28"/>
          <w:lang w:eastAsia="zh-CN"/>
        </w:rPr>
        <w:t>院</w:t>
      </w:r>
      <w:r>
        <w:rPr>
          <w:rFonts w:hint="eastAsia" w:ascii="宋体" w:hAnsi="宋体" w:eastAsia="宋体" w:cs="宋体"/>
          <w:color w:val="000000"/>
          <w:sz w:val="28"/>
          <w:szCs w:val="28"/>
        </w:rPr>
        <w:t>安排的听课和其他教学检查。</w:t>
      </w:r>
      <w:r>
        <w:rPr>
          <w:rStyle w:val="5"/>
          <w:rFonts w:hint="eastAsia" w:ascii="宋体" w:hAnsi="宋体" w:eastAsia="宋体" w:cs="宋体"/>
          <w:b w:val="0"/>
          <w:color w:val="000000"/>
          <w:sz w:val="28"/>
          <w:szCs w:val="28"/>
        </w:rPr>
        <w:t> </w:t>
      </w:r>
    </w:p>
    <w:p>
      <w:pPr>
        <w:pStyle w:val="2"/>
        <w:keepNext w:val="0"/>
        <w:keepLines w:val="0"/>
        <w:widowControl/>
        <w:suppressLineNumbers w:val="0"/>
        <w:shd w:val="clear" w:fill="FFFFFF"/>
        <w:spacing w:line="579" w:lineRule="atLeast"/>
        <w:jc w:val="center"/>
        <w:rPr>
          <w:rFonts w:hint="eastAsia" w:ascii="黑体" w:hAnsi="宋体" w:eastAsia="黑体" w:cs="黑体"/>
          <w:color w:val="000000"/>
          <w:sz w:val="28"/>
          <w:szCs w:val="28"/>
          <w:shd w:val="clear" w:fill="FFFFFF"/>
        </w:rPr>
      </w:pPr>
      <w:r>
        <w:rPr>
          <w:rFonts w:hint="eastAsia" w:ascii="黑体" w:hAnsi="宋体" w:eastAsia="黑体" w:cs="黑体"/>
          <w:color w:val="000000"/>
          <w:sz w:val="28"/>
          <w:szCs w:val="28"/>
          <w:shd w:val="clear" w:fill="FFFFFF"/>
        </w:rPr>
        <w:t>第三章  学生课堂教学纪律要求</w:t>
      </w:r>
    </w:p>
    <w:p>
      <w:pPr>
        <w:pStyle w:val="2"/>
        <w:keepNext w:val="0"/>
        <w:keepLines w:val="0"/>
        <w:widowControl/>
        <w:suppressLineNumbers w:val="0"/>
        <w:spacing w:before="0" w:beforeAutospacing="1" w:after="0" w:afterAutospacing="1" w:line="579" w:lineRule="atLeast"/>
        <w:ind w:left="0" w:right="0" w:firstLine="641"/>
        <w:jc w:val="both"/>
        <w:rPr>
          <w:rFonts w:hint="eastAsia" w:ascii="宋体" w:hAnsi="宋体" w:eastAsia="宋体" w:cs="宋体"/>
          <w:sz w:val="28"/>
          <w:szCs w:val="28"/>
        </w:rPr>
      </w:pPr>
      <w:r>
        <w:rPr>
          <w:rFonts w:hint="eastAsia" w:ascii="宋体" w:hAnsi="宋体" w:eastAsia="宋体" w:cs="宋体"/>
          <w:color w:val="000000"/>
          <w:sz w:val="28"/>
          <w:szCs w:val="28"/>
        </w:rPr>
        <w:t>第九条 按规定时间进入教室上课；不准赤脚或穿拖鞋(机房除外)、背心、吊带衣等服饰进入课堂；除</w:t>
      </w:r>
      <w:r>
        <w:rPr>
          <w:rFonts w:hint="eastAsia" w:ascii="宋体" w:hAnsi="宋体" w:eastAsia="宋体" w:cs="宋体"/>
          <w:color w:val="000000"/>
          <w:sz w:val="28"/>
          <w:szCs w:val="28"/>
          <w:lang w:eastAsia="zh-CN"/>
        </w:rPr>
        <w:t>学院</w:t>
      </w:r>
      <w:r>
        <w:rPr>
          <w:rFonts w:hint="eastAsia" w:ascii="宋体" w:hAnsi="宋体" w:eastAsia="宋体" w:cs="宋体"/>
          <w:color w:val="000000"/>
          <w:sz w:val="28"/>
          <w:szCs w:val="28"/>
        </w:rPr>
        <w:t>或教学单位检查性听课、本教研室听课外，非本班学生听课必须提前取得相关部门的听课证明，并向讲课教师出示；不允许与课堂教学无关的人员进入教室。</w:t>
      </w:r>
    </w:p>
    <w:p>
      <w:pPr>
        <w:pStyle w:val="2"/>
        <w:keepNext w:val="0"/>
        <w:keepLines w:val="0"/>
        <w:widowControl/>
        <w:suppressLineNumbers w:val="0"/>
        <w:spacing w:before="0" w:beforeAutospacing="1" w:after="0" w:afterAutospacing="1" w:line="579" w:lineRule="atLeast"/>
        <w:ind w:left="0" w:right="0" w:firstLine="641"/>
        <w:jc w:val="both"/>
        <w:rPr>
          <w:rFonts w:hint="eastAsia" w:ascii="宋体" w:hAnsi="宋体" w:eastAsia="宋体" w:cs="宋体"/>
          <w:sz w:val="28"/>
          <w:szCs w:val="28"/>
        </w:rPr>
      </w:pPr>
      <w:r>
        <w:rPr>
          <w:rFonts w:hint="eastAsia" w:ascii="宋体" w:hAnsi="宋体" w:eastAsia="宋体" w:cs="宋体"/>
          <w:color w:val="000000"/>
          <w:sz w:val="28"/>
          <w:szCs w:val="28"/>
        </w:rPr>
        <w:t>第十条 上课期间学生不准随意进出教室，不准在教室内喧哗或做其他任何有碍课堂教学秩序的事情；教师未宣布下课，学生不得擅自离开教室，如因特殊情况确需离开的，须经任课教师同意；上课时应专心听讲，认真做好笔记，回答老师提问时应起立，按老师要求积极主动配合完成教学互动活动；上课时应自觉关闭随身携带的通讯工具，并将其放入手机袋，上课期间不交头接耳，不打瞌睡、不吸烟、不吃零食、不看与课程无关的书刊，不玩与教学无关的电子产品。</w:t>
      </w:r>
    </w:p>
    <w:p>
      <w:pPr>
        <w:pStyle w:val="2"/>
        <w:keepNext w:val="0"/>
        <w:keepLines w:val="0"/>
        <w:widowControl/>
        <w:suppressLineNumbers w:val="0"/>
        <w:spacing w:before="0" w:beforeAutospacing="1" w:after="0" w:afterAutospacing="1" w:line="579" w:lineRule="atLeast"/>
        <w:ind w:left="0" w:right="0" w:firstLine="641"/>
        <w:jc w:val="both"/>
        <w:rPr>
          <w:rFonts w:hint="eastAsia" w:ascii="宋体" w:hAnsi="宋体" w:eastAsia="宋体" w:cs="宋体"/>
          <w:sz w:val="28"/>
          <w:szCs w:val="28"/>
        </w:rPr>
      </w:pPr>
      <w:r>
        <w:rPr>
          <w:rFonts w:hint="eastAsia" w:ascii="宋体" w:hAnsi="宋体" w:eastAsia="宋体" w:cs="宋体"/>
          <w:color w:val="000000"/>
          <w:sz w:val="28"/>
          <w:szCs w:val="28"/>
        </w:rPr>
        <w:t>第十一条 讲文明礼貌，尊重老师。各教学班应在课前安排值日生擦拭黑板。</w:t>
      </w:r>
    </w:p>
    <w:p>
      <w:pPr>
        <w:pStyle w:val="2"/>
        <w:keepNext w:val="0"/>
        <w:keepLines w:val="0"/>
        <w:widowControl/>
        <w:suppressLineNumbers w:val="0"/>
        <w:spacing w:before="0" w:beforeAutospacing="1" w:after="0" w:afterAutospacing="1" w:line="579" w:lineRule="atLeast"/>
        <w:ind w:left="0" w:right="0" w:firstLine="641"/>
        <w:jc w:val="both"/>
        <w:rPr>
          <w:rFonts w:hint="eastAsia" w:ascii="宋体" w:hAnsi="宋体" w:eastAsia="宋体" w:cs="宋体"/>
          <w:sz w:val="28"/>
          <w:szCs w:val="28"/>
        </w:rPr>
      </w:pPr>
      <w:r>
        <w:rPr>
          <w:rFonts w:hint="eastAsia" w:ascii="宋体" w:hAnsi="宋体" w:eastAsia="宋体" w:cs="宋体"/>
          <w:color w:val="000000"/>
          <w:sz w:val="28"/>
          <w:szCs w:val="28"/>
        </w:rPr>
        <w:t>第十二条 严禁在课桌、墙壁、黑板上乱涂乱写，不准损坏教室内的公共设施；保持教室清洁卫生，不准随地吐痰，不准乱丢粉笔和废弃纸张等物品，不准在教室内用餐。</w:t>
      </w:r>
    </w:p>
    <w:p>
      <w:pPr>
        <w:pStyle w:val="2"/>
        <w:keepNext w:val="0"/>
        <w:keepLines w:val="0"/>
        <w:widowControl/>
        <w:suppressLineNumbers w:val="0"/>
        <w:spacing w:before="0" w:beforeAutospacing="1" w:after="0" w:afterAutospacing="1" w:line="579" w:lineRule="atLeast"/>
        <w:ind w:left="0" w:right="0" w:firstLine="641"/>
        <w:jc w:val="both"/>
        <w:rPr>
          <w:rFonts w:hint="eastAsia" w:ascii="宋体" w:hAnsi="宋体" w:eastAsia="宋体" w:cs="宋体"/>
          <w:sz w:val="28"/>
          <w:szCs w:val="28"/>
        </w:rPr>
      </w:pPr>
      <w:r>
        <w:rPr>
          <w:rFonts w:hint="eastAsia" w:ascii="宋体" w:hAnsi="宋体" w:eastAsia="宋体" w:cs="宋体"/>
          <w:color w:val="000000"/>
          <w:sz w:val="28"/>
          <w:szCs w:val="28"/>
        </w:rPr>
        <w:t>第十三条 学生因病、因事不能听课者，必须事先请假。学生累计3次迟到或早退按旷课1学时计；迟到或早退10分钟以上者，按旷课1学时计；旷课按实际缺课时间计；旷课次数达到该门课程总课时的1/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及以上者，取消其参加该门课程考核的资格。</w:t>
      </w:r>
    </w:p>
    <w:p>
      <w:pPr>
        <w:pStyle w:val="2"/>
        <w:keepNext w:val="0"/>
        <w:keepLines w:val="0"/>
        <w:widowControl/>
        <w:suppressLineNumbers w:val="0"/>
        <w:shd w:val="clear" w:fill="FFFFFF"/>
        <w:spacing w:line="579" w:lineRule="atLeast"/>
        <w:jc w:val="center"/>
        <w:rPr>
          <w:rFonts w:hint="eastAsia" w:ascii="黑体" w:hAnsi="宋体" w:eastAsia="黑体" w:cs="黑体"/>
          <w:color w:val="000000"/>
          <w:sz w:val="28"/>
          <w:szCs w:val="28"/>
          <w:shd w:val="clear" w:fill="FFFFFF"/>
        </w:rPr>
      </w:pPr>
      <w:r>
        <w:rPr>
          <w:rFonts w:hint="eastAsia" w:ascii="黑体" w:hAnsi="宋体" w:eastAsia="黑体" w:cs="黑体"/>
          <w:color w:val="000000"/>
          <w:sz w:val="28"/>
          <w:szCs w:val="28"/>
          <w:shd w:val="clear" w:fill="FFFFFF"/>
        </w:rPr>
        <w:t>第四章  课堂教学纪律的监督</w:t>
      </w:r>
    </w:p>
    <w:p>
      <w:pPr>
        <w:pStyle w:val="2"/>
        <w:keepNext w:val="0"/>
        <w:keepLines w:val="0"/>
        <w:widowControl/>
        <w:suppressLineNumbers w:val="0"/>
        <w:spacing w:before="0" w:beforeAutospacing="1" w:after="0" w:afterAutospacing="1" w:line="579" w:lineRule="atLeast"/>
        <w:ind w:left="0" w:right="0" w:firstLine="641"/>
        <w:jc w:val="both"/>
        <w:rPr>
          <w:rFonts w:hint="eastAsia" w:ascii="宋体" w:hAnsi="宋体" w:eastAsia="宋体" w:cs="宋体"/>
          <w:sz w:val="28"/>
          <w:szCs w:val="28"/>
        </w:rPr>
      </w:pPr>
      <w:r>
        <w:rPr>
          <w:rFonts w:hint="eastAsia" w:ascii="宋体" w:hAnsi="宋体" w:eastAsia="宋体" w:cs="宋体"/>
          <w:color w:val="000000"/>
          <w:sz w:val="28"/>
          <w:szCs w:val="28"/>
        </w:rPr>
        <w:t>第十四条 严格执行听课制度</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各级领导干部、</w:t>
      </w:r>
      <w:r>
        <w:rPr>
          <w:rFonts w:hint="eastAsia" w:ascii="宋体" w:hAnsi="宋体" w:eastAsia="宋体" w:cs="宋体"/>
          <w:color w:val="000000"/>
          <w:sz w:val="28"/>
          <w:szCs w:val="28"/>
          <w:lang w:eastAsia="zh-CN"/>
        </w:rPr>
        <w:t>督导、</w:t>
      </w:r>
      <w:r>
        <w:rPr>
          <w:rFonts w:hint="eastAsia" w:ascii="宋体" w:hAnsi="宋体" w:eastAsia="宋体" w:cs="宋体"/>
          <w:color w:val="000000"/>
          <w:sz w:val="28"/>
          <w:szCs w:val="28"/>
        </w:rPr>
        <w:t>教师及有关听课人员要认真履行听课职责，完成听课任务，及时向教学</w:t>
      </w:r>
      <w:r>
        <w:rPr>
          <w:rFonts w:hint="eastAsia" w:ascii="宋体" w:hAnsi="宋体" w:eastAsia="宋体" w:cs="宋体"/>
          <w:color w:val="000000"/>
          <w:sz w:val="28"/>
          <w:szCs w:val="28"/>
          <w:lang w:eastAsia="zh-CN"/>
        </w:rPr>
        <w:t>分院（部）</w:t>
      </w:r>
      <w:r>
        <w:rPr>
          <w:rFonts w:hint="eastAsia" w:ascii="宋体" w:hAnsi="宋体" w:eastAsia="宋体" w:cs="宋体"/>
          <w:color w:val="000000"/>
          <w:sz w:val="28"/>
          <w:szCs w:val="28"/>
        </w:rPr>
        <w:t>、教务处反馈课堂教学中存在的问题，不断提高教学质量和教学管理水平。</w:t>
      </w:r>
    </w:p>
    <w:p>
      <w:pPr>
        <w:pStyle w:val="2"/>
        <w:keepNext w:val="0"/>
        <w:keepLines w:val="0"/>
        <w:widowControl/>
        <w:suppressLineNumbers w:val="0"/>
        <w:spacing w:before="0" w:beforeAutospacing="1" w:after="0" w:afterAutospacing="1" w:line="579" w:lineRule="atLeast"/>
        <w:ind w:left="0" w:right="0" w:firstLine="641"/>
        <w:jc w:val="both"/>
        <w:rPr>
          <w:rFonts w:hint="eastAsia" w:ascii="宋体" w:hAnsi="宋体" w:eastAsia="宋体" w:cs="宋体"/>
          <w:sz w:val="28"/>
          <w:szCs w:val="28"/>
        </w:rPr>
      </w:pPr>
      <w:r>
        <w:rPr>
          <w:rFonts w:hint="eastAsia" w:ascii="宋体" w:hAnsi="宋体" w:eastAsia="宋体" w:cs="宋体"/>
          <w:color w:val="000000"/>
          <w:sz w:val="28"/>
          <w:szCs w:val="28"/>
        </w:rPr>
        <w:t>第十五条 强化教学日常检查，积极开展教学各环节专项督查。学校</w:t>
      </w:r>
      <w:r>
        <w:rPr>
          <w:rFonts w:hint="eastAsia" w:ascii="宋体" w:hAnsi="宋体" w:eastAsia="宋体" w:cs="宋体"/>
          <w:color w:val="000000"/>
          <w:sz w:val="28"/>
          <w:szCs w:val="28"/>
          <w:lang w:eastAsia="zh-CN"/>
        </w:rPr>
        <w:t>教育督导室</w:t>
      </w:r>
      <w:r>
        <w:rPr>
          <w:rFonts w:hint="eastAsia" w:ascii="宋体" w:hAnsi="宋体" w:eastAsia="宋体" w:cs="宋体"/>
          <w:color w:val="000000"/>
          <w:sz w:val="28"/>
          <w:szCs w:val="28"/>
        </w:rPr>
        <w:t>与教务处联合开展学期初、学期中、学期末等常规教学检查工作，检查发现问题，发挥导向，改进工作，提高效率；做好课堂教学动态督察，加强课堂教学日常监控，促进教师专业成长，提高课堂教学水平。学校相关部门将不定期开展学生课堂教学纪律检查，对学生课堂教学纪律中发现的问题及时整改，加强学生教育管理，增强学生的学习积极性和主动性，促进学风建设</w:t>
      </w:r>
      <w:r>
        <w:rPr>
          <w:rFonts w:hint="eastAsia" w:ascii="宋体" w:hAnsi="宋体" w:eastAsia="宋体" w:cs="宋体"/>
          <w:color w:val="000000"/>
          <w:sz w:val="28"/>
          <w:szCs w:val="28"/>
          <w:lang w:eastAsia="zh-CN"/>
        </w:rPr>
        <w:t>。</w:t>
      </w:r>
    </w:p>
    <w:p>
      <w:pPr>
        <w:pStyle w:val="2"/>
        <w:keepNext w:val="0"/>
        <w:keepLines w:val="0"/>
        <w:widowControl/>
        <w:suppressLineNumbers w:val="0"/>
        <w:spacing w:before="0" w:beforeAutospacing="1" w:after="0" w:afterAutospacing="1" w:line="579" w:lineRule="atLeast"/>
        <w:ind w:left="0" w:right="0" w:firstLine="641"/>
        <w:jc w:val="both"/>
        <w:rPr>
          <w:rFonts w:hint="eastAsia" w:ascii="宋体" w:hAnsi="宋体" w:eastAsia="宋体" w:cs="宋体"/>
          <w:color w:val="000000"/>
          <w:sz w:val="28"/>
          <w:szCs w:val="28"/>
        </w:rPr>
      </w:pPr>
      <w:r>
        <w:rPr>
          <w:rFonts w:hint="eastAsia" w:ascii="宋体" w:hAnsi="宋体" w:eastAsia="宋体" w:cs="宋体"/>
          <w:color w:val="000000"/>
          <w:sz w:val="28"/>
          <w:szCs w:val="28"/>
        </w:rPr>
        <w:t>第十六条 完善教师引进和考核相关制度，严把教师思想政治素质关。坚持思想政治素质和业务能力并重考察，将思想政治要求纳入教师引进考查指标；教师职务（职称）评聘和聘期考核时，将思想政治素质作为重要考核内容，建立师德考核档案；聘请</w:t>
      </w:r>
      <w:r>
        <w:rPr>
          <w:rFonts w:hint="eastAsia" w:ascii="宋体" w:hAnsi="宋体" w:eastAsia="宋体" w:cs="宋体"/>
          <w:color w:val="000000"/>
          <w:sz w:val="28"/>
          <w:szCs w:val="28"/>
          <w:lang w:eastAsia="zh-CN"/>
        </w:rPr>
        <w:t>外校教师来校</w:t>
      </w:r>
      <w:r>
        <w:rPr>
          <w:rFonts w:hint="eastAsia" w:ascii="宋体" w:hAnsi="宋体" w:eastAsia="宋体" w:cs="宋体"/>
          <w:color w:val="000000"/>
          <w:sz w:val="28"/>
          <w:szCs w:val="28"/>
        </w:rPr>
        <w:t>任课，</w:t>
      </w:r>
      <w:r>
        <w:rPr>
          <w:rFonts w:hint="eastAsia" w:ascii="宋体" w:hAnsi="宋体" w:eastAsia="宋体" w:cs="宋体"/>
          <w:color w:val="000000"/>
          <w:sz w:val="28"/>
          <w:szCs w:val="28"/>
          <w:lang w:eastAsia="zh-CN"/>
        </w:rPr>
        <w:t>应</w:t>
      </w:r>
      <w:r>
        <w:rPr>
          <w:rFonts w:hint="eastAsia" w:ascii="宋体" w:hAnsi="宋体" w:eastAsia="宋体" w:cs="宋体"/>
          <w:color w:val="000000"/>
          <w:sz w:val="28"/>
          <w:szCs w:val="28"/>
        </w:rPr>
        <w:t>严格按照国家有关规定</w:t>
      </w:r>
      <w:r>
        <w:rPr>
          <w:rFonts w:hint="eastAsia" w:ascii="宋体" w:hAnsi="宋体" w:eastAsia="宋体" w:cs="宋体"/>
          <w:color w:val="000000"/>
          <w:sz w:val="28"/>
          <w:szCs w:val="28"/>
          <w:lang w:eastAsia="zh-CN"/>
        </w:rPr>
        <w:t>及学院《外聘兼课教师管理办法》执行</w:t>
      </w:r>
      <w:r>
        <w:rPr>
          <w:rFonts w:hint="eastAsia" w:ascii="宋体" w:hAnsi="宋体" w:eastAsia="宋体" w:cs="宋体"/>
          <w:color w:val="000000"/>
          <w:sz w:val="28"/>
          <w:szCs w:val="28"/>
        </w:rPr>
        <w:t>。</w:t>
      </w:r>
    </w:p>
    <w:p>
      <w:pPr>
        <w:pStyle w:val="2"/>
        <w:keepNext w:val="0"/>
        <w:keepLines w:val="0"/>
        <w:widowControl/>
        <w:suppressLineNumbers w:val="0"/>
        <w:spacing w:before="0" w:beforeAutospacing="1" w:after="0" w:afterAutospacing="1" w:line="579" w:lineRule="atLeast"/>
        <w:ind w:left="0" w:right="0" w:firstLine="641"/>
        <w:jc w:val="both"/>
        <w:rPr>
          <w:rFonts w:hint="eastAsia" w:ascii="宋体" w:hAnsi="宋体" w:eastAsia="宋体" w:cs="宋体"/>
          <w:sz w:val="28"/>
          <w:szCs w:val="28"/>
        </w:rPr>
      </w:pPr>
      <w:r>
        <w:rPr>
          <w:rFonts w:hint="eastAsia" w:ascii="宋体" w:hAnsi="宋体" w:eastAsia="宋体" w:cs="宋体"/>
          <w:color w:val="000000"/>
          <w:sz w:val="28"/>
          <w:szCs w:val="28"/>
        </w:rPr>
        <w:t>第十七条 加强各项师资培训，提高教师思想政治水平。相关部门开展新教师岗前培训和各项师资培训时，将学习师德规范和课堂教学纪律纳入培训内容，促进教师自觉遵守师德规范和课堂教学纪律。</w:t>
      </w:r>
    </w:p>
    <w:p>
      <w:pPr>
        <w:pStyle w:val="2"/>
        <w:keepNext w:val="0"/>
        <w:keepLines w:val="0"/>
        <w:widowControl/>
        <w:suppressLineNumbers w:val="0"/>
        <w:spacing w:before="0" w:beforeAutospacing="1" w:after="0" w:afterAutospacing="1" w:line="579" w:lineRule="atLeast"/>
        <w:ind w:left="0" w:right="0" w:firstLine="641"/>
        <w:jc w:val="both"/>
        <w:rPr>
          <w:rFonts w:hint="eastAsia" w:ascii="宋体" w:hAnsi="宋体" w:eastAsia="宋体" w:cs="宋体"/>
          <w:sz w:val="28"/>
          <w:szCs w:val="28"/>
          <w:lang w:eastAsia="zh-CN"/>
        </w:rPr>
      </w:pPr>
    </w:p>
    <w:p>
      <w:pPr>
        <w:pStyle w:val="2"/>
        <w:keepNext w:val="0"/>
        <w:keepLines w:val="0"/>
        <w:widowControl/>
        <w:suppressLineNumbers w:val="0"/>
        <w:spacing w:before="0" w:beforeAutospacing="1" w:after="0" w:afterAutospacing="1" w:line="579" w:lineRule="atLeast"/>
        <w:ind w:left="0" w:right="0" w:firstLine="641"/>
        <w:jc w:val="both"/>
        <w:rPr>
          <w:rFonts w:hint="eastAsia" w:ascii="宋体" w:hAnsi="宋体" w:eastAsia="宋体" w:cs="宋体"/>
          <w:sz w:val="28"/>
          <w:szCs w:val="28"/>
        </w:rPr>
      </w:pPr>
      <w:r>
        <w:rPr>
          <w:rFonts w:hint="eastAsia" w:ascii="宋体" w:hAnsi="宋体" w:eastAsia="宋体" w:cs="宋体"/>
          <w:color w:val="000000"/>
          <w:sz w:val="28"/>
          <w:szCs w:val="28"/>
        </w:rPr>
        <w:t>第十八条 各教学单位要加强宣传和管理。要做到宣传到位、措施到位、督导到位，教学单位领导要经常深入教室听课，及时了解、解决本教学单位老师和学生课堂教学纪律存在的问题，对违反课堂教学纪律的教师和学生要有针对性地进行思想教育，对经过教育仍无改正并达到处分程度的，及时提出处理意见，并上报学校主管部门，学校将根据相关规定做出处理。</w:t>
      </w:r>
    </w:p>
    <w:p>
      <w:pPr>
        <w:pStyle w:val="2"/>
        <w:keepNext w:val="0"/>
        <w:keepLines w:val="0"/>
        <w:widowControl/>
        <w:suppressLineNumbers w:val="0"/>
        <w:shd w:val="clear" w:fill="FFFFFF"/>
        <w:spacing w:line="579" w:lineRule="atLeast"/>
        <w:jc w:val="center"/>
        <w:rPr>
          <w:rFonts w:hint="eastAsia" w:ascii="黑体" w:hAnsi="宋体" w:eastAsia="黑体" w:cs="黑体"/>
          <w:color w:val="000000"/>
          <w:sz w:val="28"/>
          <w:szCs w:val="28"/>
          <w:shd w:val="clear" w:fill="FFFFFF"/>
        </w:rPr>
      </w:pPr>
      <w:r>
        <w:rPr>
          <w:rFonts w:hint="eastAsia" w:ascii="黑体" w:hAnsi="宋体" w:eastAsia="黑体" w:cs="黑体"/>
          <w:color w:val="000000"/>
          <w:sz w:val="28"/>
          <w:szCs w:val="28"/>
          <w:shd w:val="clear" w:fill="FFFFFF"/>
        </w:rPr>
        <w:t xml:space="preserve">第五章 </w:t>
      </w:r>
      <w:bookmarkStart w:id="0" w:name="_GoBack"/>
      <w:bookmarkEnd w:id="0"/>
      <w:r>
        <w:rPr>
          <w:rFonts w:hint="eastAsia" w:ascii="黑体" w:hAnsi="宋体" w:eastAsia="黑体" w:cs="黑体"/>
          <w:color w:val="000000"/>
          <w:sz w:val="28"/>
          <w:szCs w:val="28"/>
          <w:shd w:val="clear" w:fill="FFFFFF"/>
        </w:rPr>
        <w:t>课堂教学纪律督查机构及处理</w:t>
      </w:r>
    </w:p>
    <w:p>
      <w:pPr>
        <w:pStyle w:val="2"/>
        <w:keepNext w:val="0"/>
        <w:keepLines w:val="0"/>
        <w:widowControl/>
        <w:suppressLineNumbers w:val="0"/>
        <w:spacing w:before="0" w:beforeAutospacing="1" w:after="0" w:afterAutospacing="1" w:line="579" w:lineRule="atLeast"/>
        <w:ind w:left="0" w:right="0" w:firstLine="641"/>
        <w:jc w:val="both"/>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第十九条 为加强课堂教学纪律监督，及时处理违反课堂教学纪律的问题，学校成立</w:t>
      </w:r>
      <w:r>
        <w:rPr>
          <w:rFonts w:hint="eastAsia" w:ascii="宋体" w:hAnsi="宋体" w:eastAsia="宋体" w:cs="宋体"/>
          <w:color w:val="000000"/>
          <w:sz w:val="28"/>
          <w:szCs w:val="28"/>
          <w:lang w:eastAsia="zh-CN"/>
        </w:rPr>
        <w:t>教学督导工作委员会；工作办公室设在教育督导室。</w:t>
      </w:r>
    </w:p>
    <w:p>
      <w:pPr>
        <w:pStyle w:val="2"/>
        <w:keepNext w:val="0"/>
        <w:keepLines w:val="0"/>
        <w:widowControl/>
        <w:suppressLineNumbers w:val="0"/>
        <w:spacing w:before="0" w:beforeAutospacing="1" w:after="0" w:afterAutospacing="1" w:line="579" w:lineRule="atLeast"/>
        <w:ind w:left="0" w:right="0" w:firstLine="641"/>
        <w:jc w:val="both"/>
        <w:rPr>
          <w:rFonts w:hint="eastAsia" w:ascii="宋体" w:hAnsi="宋体" w:eastAsia="宋体" w:cs="宋体"/>
          <w:sz w:val="28"/>
          <w:szCs w:val="28"/>
        </w:rPr>
      </w:pPr>
      <w:r>
        <w:rPr>
          <w:rFonts w:hint="eastAsia" w:ascii="宋体" w:hAnsi="宋体" w:eastAsia="宋体" w:cs="宋体"/>
          <w:color w:val="000000"/>
          <w:sz w:val="28"/>
          <w:szCs w:val="28"/>
        </w:rPr>
        <w:t>第二十条 对违反课堂教学纪律的教师，根据</w:t>
      </w:r>
      <w:r>
        <w:rPr>
          <w:rFonts w:hint="eastAsia" w:ascii="宋体" w:hAnsi="宋体" w:eastAsia="宋体" w:cs="宋体"/>
          <w:color w:val="000000"/>
          <w:sz w:val="28"/>
          <w:szCs w:val="28"/>
          <w:lang w:eastAsia="zh-CN"/>
        </w:rPr>
        <w:t>学院</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教学责任</w:t>
      </w:r>
      <w:r>
        <w:rPr>
          <w:rFonts w:hint="eastAsia" w:ascii="宋体" w:hAnsi="宋体" w:eastAsia="宋体" w:cs="宋体"/>
          <w:color w:val="000000"/>
          <w:sz w:val="28"/>
          <w:szCs w:val="28"/>
        </w:rPr>
        <w:t>事故认定</w:t>
      </w:r>
      <w:r>
        <w:rPr>
          <w:rFonts w:hint="eastAsia" w:ascii="宋体" w:hAnsi="宋体" w:eastAsia="宋体" w:cs="宋体"/>
          <w:color w:val="000000"/>
          <w:sz w:val="28"/>
          <w:szCs w:val="28"/>
          <w:lang w:eastAsia="zh-CN"/>
        </w:rPr>
        <w:t>及</w:t>
      </w:r>
      <w:r>
        <w:rPr>
          <w:rFonts w:hint="eastAsia" w:ascii="宋体" w:hAnsi="宋体" w:eastAsia="宋体" w:cs="宋体"/>
          <w:color w:val="000000"/>
          <w:sz w:val="28"/>
          <w:szCs w:val="28"/>
        </w:rPr>
        <w:t>处理办法》等文件规定处理；对违反课堂教学纪律的学生，依据学生</w:t>
      </w:r>
      <w:r>
        <w:rPr>
          <w:rFonts w:hint="eastAsia" w:ascii="宋体" w:hAnsi="宋体" w:eastAsia="宋体" w:cs="宋体"/>
          <w:color w:val="000000"/>
          <w:sz w:val="28"/>
          <w:szCs w:val="28"/>
          <w:lang w:eastAsia="zh-CN"/>
        </w:rPr>
        <w:t>手册</w:t>
      </w:r>
      <w:r>
        <w:rPr>
          <w:rFonts w:hint="eastAsia" w:ascii="宋体" w:hAnsi="宋体" w:eastAsia="宋体" w:cs="宋体"/>
          <w:color w:val="000000"/>
          <w:sz w:val="28"/>
          <w:szCs w:val="28"/>
        </w:rPr>
        <w:t>相关规定处理：对疏于管理课堂教学纪律的人员或部门，由</w:t>
      </w:r>
      <w:r>
        <w:rPr>
          <w:rFonts w:hint="eastAsia" w:ascii="宋体" w:hAnsi="宋体" w:eastAsia="宋体" w:cs="宋体"/>
          <w:color w:val="000000"/>
          <w:sz w:val="28"/>
          <w:szCs w:val="28"/>
          <w:lang w:eastAsia="zh-CN"/>
        </w:rPr>
        <w:t>教育督导室</w:t>
      </w:r>
      <w:r>
        <w:rPr>
          <w:rFonts w:hint="eastAsia" w:ascii="宋体" w:hAnsi="宋体" w:eastAsia="宋体" w:cs="宋体"/>
          <w:color w:val="000000"/>
          <w:sz w:val="28"/>
          <w:szCs w:val="28"/>
        </w:rPr>
        <w:t>提出处理意见，</w:t>
      </w:r>
      <w:r>
        <w:rPr>
          <w:rFonts w:hint="eastAsia" w:ascii="宋体" w:hAnsi="宋体" w:eastAsia="宋体" w:cs="宋体"/>
          <w:color w:val="000000"/>
          <w:sz w:val="28"/>
          <w:szCs w:val="28"/>
          <w:lang w:eastAsia="zh-CN"/>
        </w:rPr>
        <w:t>报教学督导工作委员会研究，</w:t>
      </w:r>
      <w:r>
        <w:rPr>
          <w:rFonts w:hint="eastAsia" w:ascii="宋体" w:hAnsi="宋体" w:eastAsia="宋体" w:cs="宋体"/>
          <w:color w:val="000000"/>
          <w:sz w:val="28"/>
          <w:szCs w:val="28"/>
        </w:rPr>
        <w:t>报学</w:t>
      </w:r>
      <w:r>
        <w:rPr>
          <w:rFonts w:hint="eastAsia" w:ascii="宋体" w:hAnsi="宋体" w:eastAsia="宋体" w:cs="宋体"/>
          <w:color w:val="000000"/>
          <w:sz w:val="28"/>
          <w:szCs w:val="28"/>
          <w:lang w:eastAsia="zh-CN"/>
        </w:rPr>
        <w:t>院班子会</w:t>
      </w:r>
      <w:r>
        <w:rPr>
          <w:rFonts w:hint="eastAsia" w:ascii="宋体" w:hAnsi="宋体" w:eastAsia="宋体" w:cs="宋体"/>
          <w:color w:val="000000"/>
          <w:sz w:val="28"/>
          <w:szCs w:val="28"/>
        </w:rPr>
        <w:t>决定</w:t>
      </w:r>
      <w:r>
        <w:rPr>
          <w:rFonts w:hint="eastAsia" w:ascii="宋体" w:hAnsi="宋体" w:eastAsia="宋体" w:cs="宋体"/>
          <w:color w:val="000000"/>
          <w:sz w:val="28"/>
          <w:szCs w:val="28"/>
          <w:lang w:eastAsia="zh-CN"/>
        </w:rPr>
        <w:t>最终处理意见</w:t>
      </w:r>
      <w:r>
        <w:rPr>
          <w:rFonts w:hint="eastAsia" w:ascii="宋体" w:hAnsi="宋体" w:eastAsia="宋体" w:cs="宋体"/>
          <w:color w:val="000000"/>
          <w:sz w:val="28"/>
          <w:szCs w:val="28"/>
        </w:rPr>
        <w:t>。</w:t>
      </w:r>
    </w:p>
    <w:p>
      <w:pPr>
        <w:pStyle w:val="2"/>
        <w:keepNext w:val="0"/>
        <w:keepLines w:val="0"/>
        <w:widowControl/>
        <w:suppressLineNumbers w:val="0"/>
        <w:spacing w:before="0" w:beforeAutospacing="1" w:after="0" w:afterAutospacing="1" w:line="579" w:lineRule="atLeast"/>
        <w:ind w:left="0" w:right="0" w:firstLine="641"/>
        <w:jc w:val="both"/>
        <w:rPr>
          <w:rFonts w:hint="eastAsia" w:ascii="宋体" w:hAnsi="宋体" w:eastAsia="宋体" w:cs="宋体"/>
          <w:sz w:val="28"/>
          <w:szCs w:val="28"/>
        </w:rPr>
      </w:pPr>
      <w:r>
        <w:rPr>
          <w:rFonts w:hint="eastAsia" w:ascii="宋体" w:hAnsi="宋体" w:eastAsia="宋体" w:cs="宋体"/>
          <w:sz w:val="28"/>
          <w:szCs w:val="28"/>
        </w:rPr>
        <w:t>本实施办法自</w:t>
      </w:r>
      <w:r>
        <w:rPr>
          <w:rFonts w:hint="eastAsia" w:ascii="宋体" w:hAnsi="宋体" w:eastAsia="宋体" w:cs="宋体"/>
          <w:sz w:val="28"/>
          <w:szCs w:val="28"/>
          <w:lang w:val="en-US"/>
        </w:rPr>
        <w:t>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rPr>
        <w:t>1</w:t>
      </w:r>
      <w:r>
        <w:rPr>
          <w:rFonts w:hint="eastAsia" w:ascii="宋体" w:hAnsi="宋体" w:eastAsia="宋体" w:cs="宋体"/>
          <w:sz w:val="28"/>
          <w:szCs w:val="28"/>
        </w:rPr>
        <w:t>日起执行</w:t>
      </w:r>
      <w:r>
        <w:rPr>
          <w:rFonts w:hint="eastAsia" w:ascii="宋体" w:hAnsi="宋体" w:eastAsia="宋体" w:cs="宋体"/>
          <w:sz w:val="28"/>
          <w:szCs w:val="28"/>
          <w:lang w:eastAsia="zh-CN"/>
        </w:rPr>
        <w:t>。</w:t>
      </w: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419CD"/>
    <w:rsid w:val="12154735"/>
    <w:rsid w:val="124C68BA"/>
    <w:rsid w:val="1A2B2E1F"/>
    <w:rsid w:val="27205DA2"/>
    <w:rsid w:val="2CA46044"/>
    <w:rsid w:val="335D23E4"/>
    <w:rsid w:val="35281CC2"/>
    <w:rsid w:val="3C2452F2"/>
    <w:rsid w:val="53582827"/>
    <w:rsid w:val="56A840C0"/>
    <w:rsid w:val="584966F7"/>
    <w:rsid w:val="58754F66"/>
    <w:rsid w:val="724410B5"/>
    <w:rsid w:val="737B1903"/>
    <w:rsid w:val="7744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5B5E66"/>
      <w:u w:val="none"/>
    </w:rPr>
  </w:style>
  <w:style w:type="character" w:styleId="7">
    <w:name w:val="Hyperlink"/>
    <w:basedOn w:val="4"/>
    <w:uiPriority w:val="0"/>
    <w:rPr>
      <w:color w:val="5B5E66"/>
      <w:u w:val="none"/>
    </w:rPr>
  </w:style>
  <w:style w:type="character" w:customStyle="1" w:styleId="8">
    <w:name w:val="item-name"/>
    <w:basedOn w:val="4"/>
    <w:uiPriority w:val="0"/>
  </w:style>
  <w:style w:type="character" w:customStyle="1" w:styleId="9">
    <w:name w:val="item-name1"/>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2021-01-20T01:34:00Z</dcterms:created>
  <dc:creator>Administrator</dc:creator>
  <cp:lastModifiedBy>Administrator</cp:lastModifiedBy>
  <dcterms:modified xsi:type="dcterms:W3CDTF">2021-03-07T01:49:24Z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